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D63A9" w14:textId="77777777" w:rsidR="00E04757" w:rsidRPr="00E04757" w:rsidRDefault="00E04757" w:rsidP="00E04757">
      <w:pPr>
        <w:rPr>
          <w:lang w:val="en-US"/>
        </w:rPr>
      </w:pPr>
      <w:r w:rsidRPr="00E04757">
        <w:rPr>
          <w:lang w:val="en-US"/>
        </w:rPr>
        <w:t>Anneli Antsman</w:t>
      </w:r>
    </w:p>
    <w:p w14:paraId="3CD54667" w14:textId="77777777" w:rsidR="00E04757" w:rsidRPr="00E04757" w:rsidRDefault="00E04757" w:rsidP="00E04757">
      <w:pPr>
        <w:rPr>
          <w:lang w:val="en-US"/>
        </w:rPr>
      </w:pPr>
      <w:r w:rsidRPr="00E04757">
        <w:rPr>
          <w:lang w:val="en-US"/>
        </w:rPr>
        <w:t>Ohutusjärelevalve büroo</w:t>
      </w:r>
    </w:p>
    <w:p w14:paraId="5CFAA87F" w14:textId="77777777" w:rsidR="00E04757" w:rsidRPr="00E04757" w:rsidRDefault="00E04757" w:rsidP="00E04757">
      <w:pPr>
        <w:rPr>
          <w:lang w:val="en-US"/>
        </w:rPr>
      </w:pPr>
      <w:r w:rsidRPr="00E04757">
        <w:rPr>
          <w:lang w:val="en-US"/>
        </w:rPr>
        <w:t>peainspektor</w:t>
      </w:r>
    </w:p>
    <w:p w14:paraId="1A0909EC" w14:textId="77777777" w:rsidR="00E04757" w:rsidRDefault="00E04757" w:rsidP="00E04757">
      <w:pPr>
        <w:rPr>
          <w:lang w:val="en-US"/>
        </w:rPr>
      </w:pPr>
    </w:p>
    <w:p w14:paraId="1808AD3C" w14:textId="01F3F5BF" w:rsidR="00E04757" w:rsidRPr="00E04757" w:rsidRDefault="00E04757" w:rsidP="00E04757">
      <w:pPr>
        <w:rPr>
          <w:lang w:val="et-EE"/>
        </w:rPr>
      </w:pPr>
      <w:r>
        <w:rPr>
          <w:lang w:val="et-EE"/>
        </w:rPr>
        <w:t>TAOTLUS</w:t>
      </w:r>
      <w:r>
        <w:rPr>
          <w:lang w:val="et-EE"/>
        </w:rPr>
        <w:tab/>
      </w:r>
      <w:r w:rsidR="00483C09">
        <w:rPr>
          <w:lang w:val="et-EE"/>
        </w:rPr>
        <w:tab/>
      </w:r>
      <w:r w:rsidR="00483C09">
        <w:rPr>
          <w:lang w:val="et-EE"/>
        </w:rPr>
        <w:tab/>
      </w:r>
      <w:r w:rsidR="00483C09">
        <w:rPr>
          <w:lang w:val="et-EE"/>
        </w:rPr>
        <w:tab/>
      </w:r>
      <w:r w:rsidR="00483C09">
        <w:rPr>
          <w:lang w:val="et-EE"/>
        </w:rPr>
        <w:tab/>
      </w:r>
      <w:r w:rsidR="00483C09">
        <w:rPr>
          <w:lang w:val="et-EE"/>
        </w:rPr>
        <w:tab/>
      </w:r>
      <w:r w:rsidR="00483C09">
        <w:rPr>
          <w:lang w:val="et-EE"/>
        </w:rPr>
        <w:tab/>
      </w:r>
      <w:r w:rsidR="00483C09">
        <w:rPr>
          <w:lang w:val="et-EE"/>
        </w:rPr>
        <w:tab/>
      </w:r>
      <w:r>
        <w:rPr>
          <w:lang w:val="et-EE"/>
        </w:rPr>
        <w:t>28.02.2021</w:t>
      </w:r>
    </w:p>
    <w:p w14:paraId="1FEAA7F2" w14:textId="77777777" w:rsidR="00E04757" w:rsidRDefault="00E04757" w:rsidP="00E04757">
      <w:r>
        <w:t>В соответствии с нашей перепиской по исполнению пунктов предписания 7.2-6.2/1665 сообщаем следующее.</w:t>
      </w:r>
    </w:p>
    <w:p w14:paraId="0839BDE4" w14:textId="77777777" w:rsidR="00E04757" w:rsidRDefault="00E04757" w:rsidP="00E04757">
      <w:r>
        <w:t>Квартирным товариществом Astangu 52 Tallinn проделано много работ по исполнению данного предписания. Так нами были заказаны и оплачены работы по проектированию следующих работ:</w:t>
      </w:r>
    </w:p>
    <w:p w14:paraId="2A36988A" w14:textId="77777777" w:rsidR="00E04757" w:rsidRPr="00E04757" w:rsidRDefault="00E04757" w:rsidP="00E04757">
      <w:pPr>
        <w:spacing w:line="240" w:lineRule="auto"/>
        <w:rPr>
          <w:lang w:val="en-US"/>
        </w:rPr>
      </w:pPr>
      <w:r w:rsidRPr="00E04757">
        <w:rPr>
          <w:lang w:val="en-US"/>
        </w:rPr>
        <w:t>1.</w:t>
      </w:r>
      <w:r w:rsidRPr="00E04757">
        <w:rPr>
          <w:lang w:val="en-US"/>
        </w:rPr>
        <w:tab/>
        <w:t>suitsueemaldussüsteemi paigaldamise projekt, sh mehaaniline osa</w:t>
      </w:r>
    </w:p>
    <w:p w14:paraId="0B86AF44" w14:textId="77777777" w:rsidR="00E04757" w:rsidRPr="00E04757" w:rsidRDefault="00E04757" w:rsidP="00E04757">
      <w:pPr>
        <w:spacing w:line="240" w:lineRule="auto"/>
        <w:rPr>
          <w:lang w:val="en-US"/>
        </w:rPr>
      </w:pPr>
      <w:r w:rsidRPr="00E04757">
        <w:rPr>
          <w:lang w:val="en-US"/>
        </w:rPr>
        <w:t>2.</w:t>
      </w:r>
      <w:r w:rsidRPr="00E04757">
        <w:rPr>
          <w:lang w:val="en-US"/>
        </w:rPr>
        <w:tab/>
        <w:t>hädavalgustussüsteemi paigaldamise projekt</w:t>
      </w:r>
    </w:p>
    <w:p w14:paraId="48FE81F8" w14:textId="77777777" w:rsidR="00E04757" w:rsidRPr="00E04757" w:rsidRDefault="00E04757" w:rsidP="00E04757">
      <w:pPr>
        <w:spacing w:line="240" w:lineRule="auto"/>
        <w:rPr>
          <w:lang w:val="en-US"/>
        </w:rPr>
      </w:pPr>
      <w:r w:rsidRPr="00E04757">
        <w:rPr>
          <w:lang w:val="en-US"/>
        </w:rPr>
        <w:t>3.</w:t>
      </w:r>
      <w:r w:rsidRPr="00E04757">
        <w:rPr>
          <w:lang w:val="en-US"/>
        </w:rPr>
        <w:tab/>
        <w:t>tulekahjusignalisatsioonisüsteemi paigaldamise projekt</w:t>
      </w:r>
    </w:p>
    <w:p w14:paraId="66CCDEC2" w14:textId="77777777" w:rsidR="00E04757" w:rsidRPr="00483C09" w:rsidRDefault="00E04757" w:rsidP="00E04757">
      <w:pPr>
        <w:spacing w:line="240" w:lineRule="auto"/>
      </w:pPr>
      <w:r w:rsidRPr="00483C09">
        <w:t>4.</w:t>
      </w:r>
      <w:r w:rsidRPr="00483C09">
        <w:tab/>
      </w:r>
      <w:r w:rsidRPr="00E04757">
        <w:rPr>
          <w:lang w:val="en-US"/>
        </w:rPr>
        <w:t>evakuatsiooniprojekt</w:t>
      </w:r>
      <w:r w:rsidRPr="00483C09">
        <w:t xml:space="preserve"> </w:t>
      </w:r>
      <w:r w:rsidRPr="00E04757">
        <w:rPr>
          <w:lang w:val="en-US"/>
        </w:rPr>
        <w:t>projekt</w:t>
      </w:r>
    </w:p>
    <w:p w14:paraId="5C8AA63F" w14:textId="128B8698" w:rsidR="00E04757" w:rsidRPr="00E04757" w:rsidRDefault="00E04757" w:rsidP="00E04757">
      <w:r>
        <w:t xml:space="preserve">Проектов составила </w:t>
      </w:r>
      <w:r w:rsidRPr="00E04757">
        <w:t xml:space="preserve">9060 </w:t>
      </w:r>
      <w:r w:rsidRPr="00E04757">
        <w:rPr>
          <w:lang w:val="en-US"/>
        </w:rPr>
        <w:t>EUR</w:t>
      </w:r>
      <w:r>
        <w:t xml:space="preserve"> и занимались мы этим в 2019 году.</w:t>
      </w:r>
    </w:p>
    <w:p w14:paraId="4E189CB2" w14:textId="6555402A" w:rsidR="00E04757" w:rsidRDefault="00E04757" w:rsidP="00E04757">
      <w:r>
        <w:t xml:space="preserve">В 2020 году в соответствии с проектами было в планах осуществить все работы по составленным проектам. Финансирование предусматривалось осуществить за счет взятия банковского кредита. Как уже мы извещали, общее собрание отказалось брать кредит, и мы смогли провести работы только по установке системы пожарной сигнализации. Стоимость работ составила 37 200 евро.  </w:t>
      </w:r>
    </w:p>
    <w:p w14:paraId="21404264" w14:textId="79DEBDB9" w:rsidR="00E04757" w:rsidRDefault="00E04757" w:rsidP="00E04757">
      <w:r>
        <w:t xml:space="preserve">Просим обратить внимание на то, что мы, исходя из всех существующих законов, не можем делать работы без производства конкурсов. Проведение конкурсов и подведение их итогов сначала правлением квартирного товарищества, затем  обсуждение и подтверждение результатов на общем собрании квартирного товарищества занимает много месяцев, особенно в 2020 году в связи с ограничениями по проведению собраний (COVID 19). Сами работы тоже осуществляются не за один день. </w:t>
      </w:r>
    </w:p>
    <w:p w14:paraId="5C1421FA" w14:textId="4BDDE02E" w:rsidR="00E04757" w:rsidRDefault="00E04757" w:rsidP="00E04757">
      <w:r>
        <w:t xml:space="preserve">Финансирование производилось за счет ежемесячных взносов жильцов и реально денежные средства для оплаты появляются лишь в конце года. Максимально, что мы можем себе позволить – это работы на сумму 30-35 тысяч в год. И это при условии, если мы не делаем других инвестиций в обеспечение жизнеспособности дома. Стоит учитывать, что дом построен в 1989 году и находится не в самом лучшем состоянии, требуются постоянные инвестиции для поддержания дома в безопасном состоянии. </w:t>
      </w:r>
    </w:p>
    <w:p w14:paraId="0B686B1C" w14:textId="6B00E5CA" w:rsidR="00E04757" w:rsidRDefault="00E04757" w:rsidP="00E04757">
      <w:r>
        <w:t>По нашим предварительным подсчетам все работы по пожарной безопасности, которые нам необходимо сделать, могут стоить не менее 300 тыс евро, то есть собирать нам их надо 10 лет.</w:t>
      </w:r>
    </w:p>
    <w:p w14:paraId="3FE1CB3E" w14:textId="1C7C6222" w:rsidR="00E04757" w:rsidRDefault="00E04757" w:rsidP="00E04757">
      <w:r>
        <w:t>Исходя из этого просим пересмотреть сроки выполнения работ следующим образом:</w:t>
      </w:r>
    </w:p>
    <w:p w14:paraId="6ACD6D9E" w14:textId="1AAD4CE1" w:rsidR="00E04757" w:rsidRDefault="00E04757" w:rsidP="00E04757">
      <w:pPr>
        <w:pStyle w:val="a3"/>
        <w:numPr>
          <w:ilvl w:val="0"/>
          <w:numId w:val="1"/>
        </w:numPr>
        <w:rPr>
          <w:lang w:val="en-US"/>
        </w:rPr>
      </w:pPr>
      <w:r w:rsidRPr="00E04757">
        <w:rPr>
          <w:lang w:val="en-US"/>
        </w:rPr>
        <w:t>Tagada hoonesse paigaldatud suitsu- ja soojuse eemaldamise seadmestiku (suitsueemaldussüsteemi) hooldustoimingud ning kajastada need vastavalt kehtivatele nõuetele.</w:t>
      </w:r>
      <w:r>
        <w:rPr>
          <w:lang w:val="en-US"/>
        </w:rPr>
        <w:t xml:space="preserve">      Tähtaeg 31.12.30</w:t>
      </w:r>
    </w:p>
    <w:p w14:paraId="30E26AEE" w14:textId="62389DDD" w:rsidR="00E04757" w:rsidRDefault="00E04757" w:rsidP="00E04757">
      <w:pPr>
        <w:pStyle w:val="a3"/>
        <w:numPr>
          <w:ilvl w:val="0"/>
          <w:numId w:val="1"/>
        </w:numPr>
        <w:rPr>
          <w:lang w:val="en-US"/>
        </w:rPr>
      </w:pPr>
      <w:r w:rsidRPr="00E04757">
        <w:rPr>
          <w:lang w:val="en-US"/>
        </w:rPr>
        <w:t>Tagada hoonesse paigaldatud hädavalgustussüsteemi (avariivalgustus) hooldustoimingud ning kajastada need vastavalt kehtivatele nõuetele.</w:t>
      </w:r>
      <w:r>
        <w:rPr>
          <w:lang w:val="en-US"/>
        </w:rPr>
        <w:t xml:space="preserve">   Tähtaeg 31.12.2023</w:t>
      </w:r>
    </w:p>
    <w:p w14:paraId="310D1B6D" w14:textId="717CFF41" w:rsidR="00E04757" w:rsidRDefault="00E04757" w:rsidP="00E04757">
      <w:pPr>
        <w:pStyle w:val="a3"/>
        <w:numPr>
          <w:ilvl w:val="0"/>
          <w:numId w:val="1"/>
        </w:numPr>
        <w:rPr>
          <w:lang w:val="en-US"/>
        </w:rPr>
      </w:pPr>
      <w:r w:rsidRPr="00E04757">
        <w:rPr>
          <w:lang w:val="en-US"/>
        </w:rPr>
        <w:t>Taastada tuletõrje voolikusüsteemi töökord ning tagada nõuetekohasus (kontroll ja hooldus vastavalt kehtivale õiguslikule regulatsioonile)</w:t>
      </w:r>
      <w:r>
        <w:rPr>
          <w:lang w:val="en-US"/>
        </w:rPr>
        <w:t xml:space="preserve"> Tähtaeg 31.12.30</w:t>
      </w:r>
      <w:r w:rsidR="00E75116" w:rsidRPr="00E75116">
        <w:rPr>
          <w:lang w:val="en-US"/>
        </w:rPr>
        <w:t>.</w:t>
      </w:r>
    </w:p>
    <w:p w14:paraId="5414C1E9" w14:textId="77777777" w:rsidR="00E75116" w:rsidRDefault="00E04757" w:rsidP="00E04757">
      <w:pPr>
        <w:pStyle w:val="a3"/>
      </w:pPr>
      <w:r>
        <w:rPr>
          <w:lang w:val="en-US"/>
        </w:rPr>
        <w:lastRenderedPageBreak/>
        <w:t>G</w:t>
      </w:r>
      <w:r>
        <w:t xml:space="preserve"> данному пункту хочется сказать, что восстановление старой системы практически невозможно, так как она полностью демонтирована. Поэтому просим рассмотреть другие возможности для обеспечения пожаротушения, например установка огнетушителей</w:t>
      </w:r>
      <w:r w:rsidR="00E75116">
        <w:t>.</w:t>
      </w:r>
    </w:p>
    <w:p w14:paraId="56C88ED1" w14:textId="4A468C23" w:rsidR="00E75116" w:rsidRDefault="00E75116" w:rsidP="00E75116">
      <w:pPr>
        <w:pStyle w:val="a3"/>
        <w:numPr>
          <w:ilvl w:val="0"/>
          <w:numId w:val="1"/>
        </w:numPr>
      </w:pPr>
      <w:r w:rsidRPr="00E75116">
        <w:t>Varustada hoone korrustel asuvad ja tähistamata evakuatsioonipääsu uksed nõuetekohase evakuatsioonimärgistusega Tähtaeg 31.12.2023</w:t>
      </w:r>
    </w:p>
    <w:p w14:paraId="0F7AE7F8" w14:textId="4558748C" w:rsidR="00E75116" w:rsidRDefault="00E75116" w:rsidP="00E75116">
      <w:pPr>
        <w:pStyle w:val="a3"/>
        <w:numPr>
          <w:ilvl w:val="0"/>
          <w:numId w:val="1"/>
        </w:numPr>
      </w:pPr>
      <w:r w:rsidRPr="00E75116">
        <w:rPr>
          <w:lang w:val="en-US"/>
        </w:rPr>
        <w:t xml:space="preserve">Tagada hoones nõuetekohaste tuletõkkesektsioonide moodustamine. </w:t>
      </w:r>
      <w:r w:rsidRPr="00E75116">
        <w:t>Tähtaeg 31.12.202</w:t>
      </w:r>
      <w:r>
        <w:t>5</w:t>
      </w:r>
    </w:p>
    <w:p w14:paraId="6D7BE9EF" w14:textId="652481D1" w:rsidR="00E75116" w:rsidRDefault="00E75116" w:rsidP="00E75116">
      <w:pPr>
        <w:pStyle w:val="a3"/>
        <w:numPr>
          <w:ilvl w:val="0"/>
          <w:numId w:val="1"/>
        </w:numPr>
      </w:pPr>
      <w:r w:rsidRPr="00E75116">
        <w:t>Tagada hoone piksekaitsesüsteemi hooldus</w:t>
      </w:r>
      <w:r>
        <w:t xml:space="preserve"> </w:t>
      </w:r>
      <w:r w:rsidRPr="00E75116">
        <w:t>31.12.2023</w:t>
      </w:r>
    </w:p>
    <w:p w14:paraId="543EDA98" w14:textId="77777777" w:rsidR="00E04757" w:rsidRPr="00E04757" w:rsidRDefault="00E04757" w:rsidP="00E04757"/>
    <w:p w14:paraId="764554AF" w14:textId="406B7C3F" w:rsidR="00E04757" w:rsidRDefault="00E04757" w:rsidP="00E04757">
      <w:r>
        <w:t xml:space="preserve">Также просим отменить применение штрафов за невыполнение в срок некоторых пунктов предписания. Пожалуйста, учитываете то, что мы не являемся злостными нарушителями, которые грубо игнорируют предписания. Мы понимаем, что создание безопасной пожарной среды в жилом доме является приоритетным, стремимся все указанные работы выполнить в соответствии с </w:t>
      </w:r>
      <w:r w:rsidR="00E75116">
        <w:t xml:space="preserve">действующими законами.  </w:t>
      </w:r>
      <w:r>
        <w:t>В связи с эпидемиологической ситуацией в стране, ростом безработицы и финансовыми проблемами в стране и в квартирном товариществе, в частности, считаем применение штрафо</w:t>
      </w:r>
      <w:r w:rsidR="00E75116">
        <w:t>в</w:t>
      </w:r>
      <w:r>
        <w:t xml:space="preserve"> необоснованным</w:t>
      </w:r>
      <w:r w:rsidR="00E75116">
        <w:t xml:space="preserve"> и завышенным требованием.</w:t>
      </w:r>
    </w:p>
    <w:p w14:paraId="768A4809" w14:textId="31FA8897" w:rsidR="00E75116" w:rsidRDefault="00E75116" w:rsidP="00E04757"/>
    <w:p w14:paraId="7356E47D" w14:textId="6788953B" w:rsidR="00E75116" w:rsidRDefault="00E75116" w:rsidP="00E04757"/>
    <w:p w14:paraId="7DD1E227" w14:textId="1F893C96" w:rsidR="00E75116" w:rsidRPr="00E75116" w:rsidRDefault="00E75116" w:rsidP="00E04757">
      <w:pPr>
        <w:rPr>
          <w:lang w:val="et-EE"/>
        </w:rPr>
      </w:pPr>
      <w:r>
        <w:rPr>
          <w:lang w:val="et-EE"/>
        </w:rPr>
        <w:t>Lugupidamisega</w:t>
      </w:r>
    </w:p>
    <w:p w14:paraId="0C73A916" w14:textId="66C73FC2" w:rsidR="00E75116" w:rsidRDefault="00E75116" w:rsidP="00E04757">
      <w:pPr>
        <w:rPr>
          <w:lang w:val="et-EE"/>
        </w:rPr>
      </w:pPr>
      <w:r>
        <w:rPr>
          <w:lang w:val="et-EE"/>
        </w:rPr>
        <w:t xml:space="preserve">Astangu 52 Tallinn </w:t>
      </w:r>
    </w:p>
    <w:p w14:paraId="04E5EA72" w14:textId="1207A3CD" w:rsidR="00E75116" w:rsidRPr="00E75116" w:rsidRDefault="00E75116" w:rsidP="00E04757">
      <w:pPr>
        <w:rPr>
          <w:lang w:val="et-EE"/>
        </w:rPr>
      </w:pPr>
      <w:r>
        <w:rPr>
          <w:lang w:val="et-EE"/>
        </w:rPr>
        <w:t>Juhatus</w:t>
      </w:r>
    </w:p>
    <w:p w14:paraId="7A74B926" w14:textId="77777777" w:rsidR="00564FBE" w:rsidRDefault="00564FBE"/>
    <w:sectPr w:rsidR="0056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7221E"/>
    <w:multiLevelType w:val="hybridMultilevel"/>
    <w:tmpl w:val="ADC6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D1"/>
    <w:rsid w:val="00483C09"/>
    <w:rsid w:val="00564FBE"/>
    <w:rsid w:val="00E04757"/>
    <w:rsid w:val="00E75116"/>
    <w:rsid w:val="00E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ACB1"/>
  <w15:chartTrackingRefBased/>
  <w15:docId w15:val="{5D53E448-F476-4E2E-BE15-7481F143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 ASTANGU 52</dc:creator>
  <cp:keywords/>
  <dc:description/>
  <cp:lastModifiedBy>KU ASTANGU 52</cp:lastModifiedBy>
  <cp:revision>3</cp:revision>
  <dcterms:created xsi:type="dcterms:W3CDTF">2021-02-28T14:39:00Z</dcterms:created>
  <dcterms:modified xsi:type="dcterms:W3CDTF">2021-02-28T14:56:00Z</dcterms:modified>
</cp:coreProperties>
</file>